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A7B3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Hozzájáruló nyilatkozat személyes adatok kezeléséhez</w:t>
      </w:r>
    </w:p>
    <w:p w14:paraId="69D82FA1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 </w:t>
      </w:r>
    </w:p>
    <w:p w14:paraId="25A816C5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 xml:space="preserve">Alulírott …………………………………. (született: …………………….…; anyja neve: ………………………………), mint ………………………………..…… gyermekem (a továbbiakban: Érintett) törvényes képviselője, az Érintett nevében eljárva jelen nyilatkozat aláírásával úgy nyilatkozom, hogy megadom az információs önrendelkezési jogról és az információszabadságról szóló 2011. évi CXII. törvény (a továbbiakban: </w:t>
      </w:r>
      <w:proofErr w:type="spellStart"/>
      <w:r>
        <w:rPr>
          <w:rFonts w:ascii="Roboto" w:hAnsi="Roboto"/>
          <w:color w:val="374042"/>
          <w:sz w:val="23"/>
          <w:szCs w:val="23"/>
        </w:rPr>
        <w:t>Infotv</w:t>
      </w:r>
      <w:proofErr w:type="spellEnd"/>
      <w:r>
        <w:rPr>
          <w:rFonts w:ascii="Roboto" w:hAnsi="Roboto"/>
          <w:color w:val="374042"/>
          <w:sz w:val="23"/>
          <w:szCs w:val="23"/>
        </w:rPr>
        <w:t>.) 5. § (1) a) pontja szerinti hozzájárulást az Érintett személyes adatainak jelen nyilatkozatban foglaltak szerinti kezeléséhez.</w:t>
      </w:r>
    </w:p>
    <w:p w14:paraId="3C7E50E5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Kijelentem, hogy ezen hozzájárulást önkéntesen, mindenfajta külső befolyástól mentesen, a megfelelő tájékoztatás és a vonatkozó jogszabályi rendelkezések ismeretében tettem meg.</w:t>
      </w:r>
    </w:p>
    <w:p w14:paraId="54F2260D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Nyilatkozom továbbá, hogy az Adatkezelő hozzáférhetővé tette számomra az Adatkezelési Tájékoztatóját, és ezzel az előzetes tájékoztatási kötelezettségének eleget tett.</w:t>
      </w:r>
    </w:p>
    <w:p w14:paraId="68AA97CA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 </w:t>
      </w:r>
    </w:p>
    <w:p w14:paraId="2926E9FC" w14:textId="5ADBA3A2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Az adatkezelésre jogosult szervezet:</w:t>
      </w:r>
    </w:p>
    <w:p w14:paraId="5C8D4D9B" w14:textId="113FF1DD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Gyermekklub Nonprofit Kft</w:t>
      </w:r>
    </w:p>
    <w:p w14:paraId="44E15A98" w14:textId="56473C0F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Az adatkezelés célja:</w:t>
      </w:r>
    </w:p>
    <w:p w14:paraId="5A624277" w14:textId="11F312E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Az Érintett képmásával való rendelkezés a családi bölcsődei/napközbeni gyermekfelügyeleti nevelés-gondozás eseményeinek bemutatása, az Érintett fejlődésének nyomon követése, az egyének és csoportok fontosabb életeseményeinek megörökítése érdekében.</w:t>
      </w:r>
    </w:p>
    <w:p w14:paraId="466782AC" w14:textId="7C4FF988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Az adatkezelés jogalapja:</w:t>
      </w:r>
    </w:p>
    <w:p w14:paraId="63FDF560" w14:textId="1400E10E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 xml:space="preserve">Az </w:t>
      </w:r>
      <w:proofErr w:type="spellStart"/>
      <w:r>
        <w:rPr>
          <w:rFonts w:ascii="Roboto" w:hAnsi="Roboto"/>
          <w:color w:val="374042"/>
          <w:sz w:val="23"/>
          <w:szCs w:val="23"/>
        </w:rPr>
        <w:t>Infotv</w:t>
      </w:r>
      <w:proofErr w:type="spellEnd"/>
      <w:r>
        <w:rPr>
          <w:rFonts w:ascii="Roboto" w:hAnsi="Roboto"/>
          <w:color w:val="374042"/>
          <w:sz w:val="23"/>
          <w:szCs w:val="23"/>
        </w:rPr>
        <w:t>. 5. § (1) bekezdése a) pontja, azaz az Érintett (jelen esetben a cselekvőképtelen Érintett törvényes képviselőjének) önkéntes hozzájárulása az Érintett személyes adatainak kezeléséhez.</w:t>
      </w:r>
    </w:p>
    <w:p w14:paraId="4BD394CA" w14:textId="5AF1727C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Az Adatkezelő által kezelt adatok köre:</w:t>
      </w:r>
    </w:p>
    <w:p w14:paraId="0835E4F9" w14:textId="57EC4B1D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Az Érintettről, illetve az Érintett családi bölcsődei/napközbeni gyermekfelügyeleti csoportjáról az ellátási szerződés kezdő és befejező napjáig, a(z) ellátási szerződés időtartama alatti eseményen készített fényképfelvétel, illetve videofelvétel.</w:t>
      </w:r>
    </w:p>
    <w:p w14:paraId="3E219823" w14:textId="72FC0FE2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Az adatkezelés időtartama:</w:t>
      </w:r>
    </w:p>
    <w:p w14:paraId="1E89A180" w14:textId="7E8CC069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Az adatkezelésre az Adatkezelő a jelen hozzájárulás Érintett (vagy a kiskorú Érintett törvényes képviselője) általi visszavonásáig jogosult.</w:t>
      </w:r>
    </w:p>
    <w:p w14:paraId="69388A8A" w14:textId="3C3430D8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Az adatok megismerésére jogosultak köre, az adatfeldolgozásra vonatkozó szabályok:</w:t>
      </w:r>
    </w:p>
    <w:p w14:paraId="42687EDA" w14:textId="5DF7DCCA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 xml:space="preserve">Az Adatkezelő jogosult az Érintettet ábrázoló fényképeket és videofelvételeket közzétenni, nyilvánosságra hozni. Mindehhez az Adatkezelő jogosult a jogszabályokban foglaltak figyelembevételével és megtartásával az adatok feldolgozásához adatfeldolgozó segítségét </w:t>
      </w:r>
      <w:r>
        <w:rPr>
          <w:rFonts w:ascii="Roboto" w:hAnsi="Roboto"/>
          <w:color w:val="374042"/>
          <w:sz w:val="23"/>
          <w:szCs w:val="23"/>
        </w:rPr>
        <w:lastRenderedPageBreak/>
        <w:t>igénybe venni, és a fényképeket a zárt, szülőknek szóló privát Facebook-csoportjába ), valamint a weboldalára (</w:t>
      </w:r>
      <w:hyperlink r:id="rId6" w:history="1">
        <w:r w:rsidRPr="00DE0783">
          <w:rPr>
            <w:rStyle w:val="Hiperhivatkozs"/>
            <w:rFonts w:ascii="Roboto" w:hAnsi="Roboto"/>
            <w:sz w:val="23"/>
            <w:szCs w:val="23"/>
          </w:rPr>
          <w:t>www.blue-elephants</w:t>
        </w:r>
      </w:hyperlink>
      <w:r>
        <w:rPr>
          <w:rFonts w:ascii="Roboto" w:hAnsi="Roboto"/>
          <w:color w:val="374042"/>
          <w:sz w:val="23"/>
          <w:szCs w:val="23"/>
        </w:rPr>
        <w:t>.hu) feltölteni.</w:t>
      </w:r>
    </w:p>
    <w:p w14:paraId="59340DF0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</w:p>
    <w:p w14:paraId="080D2272" w14:textId="18BC7778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Style w:val="Kiemels2"/>
          <w:rFonts w:ascii="Roboto" w:hAnsi="Roboto"/>
          <w:color w:val="374042"/>
          <w:sz w:val="23"/>
          <w:szCs w:val="23"/>
          <w:bdr w:val="none" w:sz="0" w:space="0" w:color="auto" w:frame="1"/>
        </w:rPr>
        <w:t>Az Érintett adatkezeléssel kapcsolatos jogai, az érintett jogorvoslati lehetőségei:</w:t>
      </w:r>
    </w:p>
    <w:p w14:paraId="7AEF1998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Az Érintettet (az Érintett törvényes képviselőjét) megilleti az előzetes tájékozódás joga, a hozzáférés joga, valamint kérheti személyes adatainak helyesbítését, törlését, korlátozását, illetve tiltakozhat adatainak kezelése ellen az Adatkezelőnél, továbbá megilleti az adathordozhatóság joga.</w:t>
      </w:r>
    </w:p>
    <w:p w14:paraId="41B5E689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Az Érintett jogainak megsértése esetén az Érintett (az Érintett törvényes képviselője) bírósághoz vagy a Nemzeti Adatvédelmi és Információszabadság Hatósághoz fordulhat.</w:t>
      </w:r>
    </w:p>
    <w:p w14:paraId="7A59FB98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 </w:t>
      </w:r>
    </w:p>
    <w:p w14:paraId="6915F0A6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Kelt: …………………….</w:t>
      </w:r>
    </w:p>
    <w:p w14:paraId="09BE0905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 </w:t>
      </w:r>
    </w:p>
    <w:p w14:paraId="68DA92C9" w14:textId="3721730A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 xml:space="preserve">…………………………………………( gyermek neve) </w:t>
      </w:r>
    </w:p>
    <w:p w14:paraId="7CC96384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</w:p>
    <w:p w14:paraId="5A6CA9D4" w14:textId="243E1571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Érintett törvényes képviselőjeként eljárva:</w:t>
      </w:r>
    </w:p>
    <w:p w14:paraId="15BC1FE1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…………………………………………</w:t>
      </w:r>
    </w:p>
    <w:p w14:paraId="6D1FC9DC" w14:textId="77777777" w:rsidR="00366489" w:rsidRDefault="00366489" w:rsidP="00366489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boto" w:hAnsi="Roboto"/>
          <w:color w:val="374042"/>
          <w:sz w:val="23"/>
          <w:szCs w:val="23"/>
        </w:rPr>
      </w:pPr>
      <w:r>
        <w:rPr>
          <w:rFonts w:ascii="Roboto" w:hAnsi="Roboto"/>
          <w:color w:val="374042"/>
          <w:sz w:val="23"/>
          <w:szCs w:val="23"/>
        </w:rPr>
        <w:t>Aláírás</w:t>
      </w:r>
    </w:p>
    <w:p w14:paraId="1DD177C5" w14:textId="77777777" w:rsidR="00B442DF" w:rsidRDefault="00E74983" w:rsidP="00366489">
      <w:pPr>
        <w:spacing w:line="360" w:lineRule="auto"/>
      </w:pPr>
    </w:p>
    <w:sectPr w:rsidR="00B442DF" w:rsidSect="00366489"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EF0B" w14:textId="77777777" w:rsidR="00E74983" w:rsidRDefault="00E74983" w:rsidP="00366489">
      <w:r>
        <w:separator/>
      </w:r>
    </w:p>
  </w:endnote>
  <w:endnote w:type="continuationSeparator" w:id="0">
    <w:p w14:paraId="1E8109B9" w14:textId="77777777" w:rsidR="00E74983" w:rsidRDefault="00E74983" w:rsidP="0036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87859669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3B2FAEC" w14:textId="2A949155" w:rsidR="00366489" w:rsidRDefault="00366489" w:rsidP="00DE0783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42E6A5B" w14:textId="77777777" w:rsidR="00366489" w:rsidRDefault="00366489" w:rsidP="0036648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15757572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CF30A73" w14:textId="566B8686" w:rsidR="00366489" w:rsidRDefault="00366489" w:rsidP="00DE0783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0F187C9" w14:textId="77777777" w:rsidR="00366489" w:rsidRDefault="00366489" w:rsidP="0036648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8870D" w14:textId="77777777" w:rsidR="00E74983" w:rsidRDefault="00E74983" w:rsidP="00366489">
      <w:r>
        <w:separator/>
      </w:r>
    </w:p>
  </w:footnote>
  <w:footnote w:type="continuationSeparator" w:id="0">
    <w:p w14:paraId="2C013463" w14:textId="77777777" w:rsidR="00E74983" w:rsidRDefault="00E74983" w:rsidP="0036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89"/>
    <w:rsid w:val="00173028"/>
    <w:rsid w:val="00180B2B"/>
    <w:rsid w:val="00315FF1"/>
    <w:rsid w:val="00366489"/>
    <w:rsid w:val="009463FC"/>
    <w:rsid w:val="00E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EE875"/>
  <w15:chartTrackingRefBased/>
  <w15:docId w15:val="{4DE5A067-E2F4-0A46-9D56-A87AAB4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664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36648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6648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66489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66489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3664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6489"/>
  </w:style>
  <w:style w:type="character" w:styleId="Oldalszm">
    <w:name w:val="page number"/>
    <w:basedOn w:val="Bekezdsalapbettpusa"/>
    <w:uiPriority w:val="99"/>
    <w:semiHidden/>
    <w:unhideWhenUsed/>
    <w:rsid w:val="0036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-elepha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Utasi</dc:creator>
  <cp:keywords/>
  <dc:description/>
  <cp:lastModifiedBy>Tamás Utasi</cp:lastModifiedBy>
  <cp:revision>2</cp:revision>
  <dcterms:created xsi:type="dcterms:W3CDTF">2022-01-01T18:57:00Z</dcterms:created>
  <dcterms:modified xsi:type="dcterms:W3CDTF">2022-06-12T18:27:00Z</dcterms:modified>
</cp:coreProperties>
</file>